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672A3" w14:textId="6597135C" w:rsidR="00531085" w:rsidRPr="00E153CA" w:rsidRDefault="00D47F8E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 w:rsidR="001C5332"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34D88DC3" w14:textId="77777777" w:rsidR="00883176" w:rsidRPr="00E153CA" w:rsidRDefault="00883176" w:rsidP="00D47F8E">
      <w:pPr>
        <w:spacing w:line="240" w:lineRule="auto"/>
        <w:rPr>
          <w:rFonts w:ascii="Times New Roman" w:hAnsi="Times New Roman" w:cs="Times New Roman"/>
          <w:szCs w:val="24"/>
        </w:rPr>
      </w:pPr>
    </w:p>
    <w:p w14:paraId="72C354AB" w14:textId="42E4BC93" w:rsidR="00D47F8E" w:rsidRPr="00E153CA" w:rsidRDefault="00D47F8E" w:rsidP="00D47F8E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 w:rsidR="007B5B9E">
        <w:rPr>
          <w:rFonts w:ascii="Times New Roman" w:hAnsi="Times New Roman" w:cs="Times New Roman"/>
          <w:szCs w:val="24"/>
        </w:rPr>
        <w:tab/>
      </w:r>
      <w:r w:rsidR="007B5B9E">
        <w:rPr>
          <w:rFonts w:ascii="Times New Roman" w:hAnsi="Times New Roman" w:cs="Times New Roman"/>
          <w:szCs w:val="24"/>
        </w:rPr>
        <w:tab/>
      </w:r>
      <w:r w:rsidR="007B5B9E">
        <w:rPr>
          <w:rFonts w:ascii="Times New Roman" w:hAnsi="Times New Roman" w:cs="Times New Roman"/>
          <w:szCs w:val="24"/>
        </w:rPr>
        <w:tab/>
      </w:r>
      <w:r w:rsidR="007B5B9E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4A94145D" w14:textId="120215D4" w:rsidR="00D47F8E" w:rsidRPr="00E153CA" w:rsidRDefault="00E153CA" w:rsidP="0052269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267B5" wp14:editId="3F4143ED">
                <wp:simplePos x="0" y="0"/>
                <wp:positionH relativeFrom="margin">
                  <wp:posOffset>-190500</wp:posOffset>
                </wp:positionH>
                <wp:positionV relativeFrom="page">
                  <wp:posOffset>4219575</wp:posOffset>
                </wp:positionV>
                <wp:extent cx="6200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1B1D5F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5pt,332.25pt" to="473.2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="00883176"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83E5" wp14:editId="1A74AA35">
                <wp:simplePos x="0" y="0"/>
                <wp:positionH relativeFrom="column">
                  <wp:posOffset>-180975</wp:posOffset>
                </wp:positionH>
                <wp:positionV relativeFrom="page">
                  <wp:posOffset>3905250</wp:posOffset>
                </wp:positionV>
                <wp:extent cx="62007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7D76F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4.25pt,307.5pt" to="474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522695" w:rsidRPr="00E153CA">
        <w:rPr>
          <w:rFonts w:ascii="Times New Roman" w:hAnsi="Times New Roman" w:cs="Times New Roman"/>
          <w:szCs w:val="24"/>
        </w:rPr>
        <w:br/>
      </w:r>
      <w:r w:rsidR="00522695" w:rsidRPr="00E153CA">
        <w:rPr>
          <w:rFonts w:ascii="Times New Roman" w:hAnsi="Times New Roman" w:cs="Times New Roman"/>
          <w:b/>
          <w:szCs w:val="24"/>
        </w:rPr>
        <w:t>REQUEST FOR</w:t>
      </w:r>
      <w:r w:rsidR="004E4F69">
        <w:rPr>
          <w:rFonts w:ascii="Times New Roman" w:hAnsi="Times New Roman" w:cs="Times New Roman"/>
          <w:b/>
          <w:szCs w:val="24"/>
        </w:rPr>
        <w:t xml:space="preserve"> POST JUDGMENT</w:t>
      </w:r>
      <w:r w:rsidR="00522695" w:rsidRPr="00E153CA">
        <w:rPr>
          <w:rFonts w:ascii="Times New Roman" w:hAnsi="Times New Roman" w:cs="Times New Roman"/>
          <w:b/>
          <w:szCs w:val="24"/>
        </w:rPr>
        <w:t xml:space="preserve"> WRIT OF</w:t>
      </w:r>
      <w:r w:rsidR="004E4F69">
        <w:rPr>
          <w:rFonts w:ascii="Times New Roman" w:hAnsi="Times New Roman" w:cs="Times New Roman"/>
          <w:b/>
          <w:szCs w:val="24"/>
        </w:rPr>
        <w:t xml:space="preserve"> </w:t>
      </w:r>
      <w:r w:rsidR="00507787">
        <w:rPr>
          <w:rFonts w:ascii="Times New Roman" w:hAnsi="Times New Roman" w:cs="Times New Roman"/>
          <w:b/>
          <w:szCs w:val="24"/>
        </w:rPr>
        <w:t>NON-</w:t>
      </w:r>
      <w:r w:rsidR="00522695" w:rsidRPr="00E153CA">
        <w:rPr>
          <w:rFonts w:ascii="Times New Roman" w:hAnsi="Times New Roman" w:cs="Times New Roman"/>
          <w:b/>
          <w:szCs w:val="24"/>
        </w:rPr>
        <w:t>CONTINUING GARNISHMENT</w:t>
      </w:r>
    </w:p>
    <w:p w14:paraId="2DDE1186" w14:textId="1B490D46" w:rsidR="00522695" w:rsidRPr="00E153CA" w:rsidRDefault="00522695" w:rsidP="00E153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176">
        <w:rPr>
          <w:rFonts w:ascii="Times New Roman" w:hAnsi="Times New Roman" w:cs="Times New Roman"/>
          <w:sz w:val="24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COMES NOW, the above named Judgment Creditor, and requests that this Honorable Court issue a</w:t>
      </w:r>
      <w:r w:rsidR="00727D98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727D98">
        <w:rPr>
          <w:rFonts w:ascii="Times New Roman" w:hAnsi="Times New Roman" w:cs="Times New Roman"/>
          <w:szCs w:val="24"/>
        </w:rPr>
        <w:t>POST JUDGMENT WRIT</w:t>
      </w:r>
      <w:r w:rsidRPr="00E153CA">
        <w:rPr>
          <w:rFonts w:ascii="Times New Roman" w:hAnsi="Times New Roman" w:cs="Times New Roman"/>
          <w:szCs w:val="24"/>
        </w:rPr>
        <w:t xml:space="preserve"> OF </w:t>
      </w:r>
      <w:r w:rsidR="00507787">
        <w:rPr>
          <w:rFonts w:ascii="Times New Roman" w:hAnsi="Times New Roman" w:cs="Times New Roman"/>
          <w:szCs w:val="24"/>
        </w:rPr>
        <w:t>NON-</w:t>
      </w:r>
      <w:r w:rsidRPr="00E153CA">
        <w:rPr>
          <w:rFonts w:ascii="Times New Roman" w:hAnsi="Times New Roman" w:cs="Times New Roman"/>
          <w:szCs w:val="24"/>
        </w:rPr>
        <w:t>CONTINUING GARNISHMENT to the following person/entity:</w:t>
      </w:r>
    </w:p>
    <w:p w14:paraId="3B52FE13" w14:textId="11D86452" w:rsidR="00522695" w:rsidRPr="00E153CA" w:rsidRDefault="00522695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>GARNISHEE NAME:</w:t>
      </w:r>
      <w:r w:rsidR="00883176" w:rsidRPr="00E153CA">
        <w:rPr>
          <w:rFonts w:ascii="Times New Roman" w:hAnsi="Times New Roman" w:cs="Times New Roman"/>
          <w:szCs w:val="24"/>
        </w:rPr>
        <w:t xml:space="preserve"> </w:t>
      </w:r>
      <w:r w:rsidR="00CB492C">
        <w:rPr>
          <w:rFonts w:ascii="Times New Roman" w:hAnsi="Times New Roman" w:cs="Times New Roman"/>
          <w:szCs w:val="24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E153CA">
        <w:rPr>
          <w:rFonts w:ascii="Times New Roman" w:hAnsi="Times New Roman" w:cs="Times New Roman"/>
          <w:szCs w:val="24"/>
          <w:u w:val="single"/>
        </w:rPr>
        <w:tab/>
      </w:r>
    </w:p>
    <w:p w14:paraId="79E9E1CF" w14:textId="43B1AA20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GARNISHEE ADDRESS:</w:t>
      </w:r>
      <w:r w:rsidR="00CB492C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 xml:space="preserve">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1C88CA45" w14:textId="1CAD6969" w:rsidR="00883176" w:rsidRPr="00E153CA" w:rsidRDefault="00CB492C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 xml:space="preserve"> </w:t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</w:p>
    <w:p w14:paraId="46C48D83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The amount which the Judgment Creditor believes is due and owing is:</w:t>
      </w:r>
    </w:p>
    <w:p w14:paraId="7D75A943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Total Judgment Including Costs: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25EB64E7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Service Fees (Previous Garnishment):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528ACB9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Service Fees (This Garnishment):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31B1E369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Post Judgment Interest: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106DEE6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Less Payments Received: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646025F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TOTAL BALANCE DUE: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0579CD">
        <w:rPr>
          <w:rFonts w:ascii="Times New Roman" w:hAnsi="Times New Roman" w:cs="Times New Roman"/>
          <w:szCs w:val="24"/>
        </w:rPr>
        <w:t>.</w:t>
      </w:r>
    </w:p>
    <w:p w14:paraId="579E0757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648C89C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DATED this _____ day of _______________________, 20_____.</w:t>
      </w:r>
    </w:p>
    <w:p w14:paraId="7E8F0DE1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51146879" w14:textId="3B7A2F8E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B</w:t>
      </w:r>
      <w:r w:rsidR="000579CD">
        <w:rPr>
          <w:rFonts w:ascii="Times New Roman" w:hAnsi="Times New Roman" w:cs="Times New Roman"/>
          <w:szCs w:val="24"/>
        </w:rPr>
        <w:t>Y</w:t>
      </w:r>
      <w:r w:rsidRPr="00E153CA">
        <w:rPr>
          <w:rFonts w:ascii="Times New Roman" w:hAnsi="Times New Roman" w:cs="Times New Roman"/>
          <w:szCs w:val="24"/>
        </w:rPr>
        <w:t xml:space="preserve">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="00E153CA">
        <w:rPr>
          <w:rFonts w:ascii="Times New Roman" w:hAnsi="Times New Roman" w:cs="Times New Roman"/>
          <w:szCs w:val="24"/>
        </w:rPr>
        <w:br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  <w:t>Judgment Creditor</w:t>
      </w:r>
    </w:p>
    <w:sectPr w:rsidR="00883176" w:rsidRPr="00E1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85"/>
    <w:rsid w:val="000579CD"/>
    <w:rsid w:val="001C5332"/>
    <w:rsid w:val="001D30E1"/>
    <w:rsid w:val="00471A39"/>
    <w:rsid w:val="004E4F69"/>
    <w:rsid w:val="00507787"/>
    <w:rsid w:val="00522695"/>
    <w:rsid w:val="00531085"/>
    <w:rsid w:val="00727D98"/>
    <w:rsid w:val="007414D1"/>
    <w:rsid w:val="007B5B9E"/>
    <w:rsid w:val="00883176"/>
    <w:rsid w:val="00C805EE"/>
    <w:rsid w:val="00CB492C"/>
    <w:rsid w:val="00D47F8E"/>
    <w:rsid w:val="00E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7E3"/>
  <w15:chartTrackingRefBased/>
  <w15:docId w15:val="{C03A95E4-E205-4D23-8CE7-EB86407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GIROLAMI, MICHAEL S Capt USAF AFGSC 37 HS/DOO</cp:lastModifiedBy>
  <cp:revision>2</cp:revision>
  <cp:lastPrinted>2019-03-18T15:23:00Z</cp:lastPrinted>
  <dcterms:created xsi:type="dcterms:W3CDTF">2019-04-23T22:39:00Z</dcterms:created>
  <dcterms:modified xsi:type="dcterms:W3CDTF">2019-04-23T22:39:00Z</dcterms:modified>
</cp:coreProperties>
</file>