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72A3" w14:textId="7B3E13B5" w:rsidR="00531085" w:rsidRPr="00E153CA" w:rsidRDefault="00D47F8E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153CA">
        <w:rPr>
          <w:rFonts w:ascii="Times New Roman" w:hAnsi="Times New Roman" w:cs="Times New Roman"/>
          <w:szCs w:val="24"/>
        </w:rPr>
        <w:t>STATE OF WYOMING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 xml:space="preserve">IN THE </w:t>
      </w:r>
      <w:r w:rsidR="0053478E">
        <w:rPr>
          <w:rFonts w:ascii="Times New Roman" w:hAnsi="Times New Roman" w:cs="Times New Roman"/>
          <w:szCs w:val="24"/>
        </w:rPr>
        <w:t>CIRCUIT</w:t>
      </w:r>
      <w:r w:rsidRPr="00E153CA">
        <w:rPr>
          <w:rFonts w:ascii="Times New Roman" w:hAnsi="Times New Roman" w:cs="Times New Roman"/>
          <w:szCs w:val="24"/>
        </w:rPr>
        <w:t xml:space="preserve"> COURT OF THE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 ss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____________ JUDICIAL DISTRICT</w:t>
      </w:r>
      <w:r w:rsidRPr="00E153CA">
        <w:rPr>
          <w:rFonts w:ascii="Times New Roman" w:hAnsi="Times New Roman" w:cs="Times New Roman"/>
          <w:szCs w:val="24"/>
        </w:rPr>
        <w:br/>
        <w:t>COUNTY OF 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34D88DC3" w14:textId="77777777" w:rsidR="00883176" w:rsidRPr="00E153CA" w:rsidRDefault="00883176" w:rsidP="00D47F8E">
      <w:pPr>
        <w:spacing w:line="240" w:lineRule="auto"/>
        <w:rPr>
          <w:rFonts w:ascii="Times New Roman" w:hAnsi="Times New Roman" w:cs="Times New Roman"/>
          <w:szCs w:val="24"/>
        </w:rPr>
      </w:pPr>
    </w:p>
    <w:p w14:paraId="72C354AB" w14:textId="322065D2" w:rsidR="00D47F8E" w:rsidRPr="00E153CA" w:rsidRDefault="00D47F8E" w:rsidP="00D47F8E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Creditor)</w:t>
      </w:r>
      <w:r w:rsidRPr="00E153CA">
        <w:rPr>
          <w:rFonts w:ascii="Times New Roman" w:hAnsi="Times New Roman" w:cs="Times New Roman"/>
          <w:szCs w:val="24"/>
        </w:rPr>
        <w:tab/>
      </w:r>
      <w:r w:rsidR="0053478E">
        <w:rPr>
          <w:rFonts w:ascii="Times New Roman" w:hAnsi="Times New Roman" w:cs="Times New Roman"/>
          <w:szCs w:val="24"/>
        </w:rPr>
        <w:tab/>
      </w:r>
      <w:r w:rsidR="0053478E">
        <w:rPr>
          <w:rFonts w:ascii="Times New Roman" w:hAnsi="Times New Roman" w:cs="Times New Roman"/>
          <w:szCs w:val="24"/>
        </w:rPr>
        <w:tab/>
      </w:r>
      <w:r w:rsidR="0053478E">
        <w:rPr>
          <w:rFonts w:ascii="Times New Roman" w:hAnsi="Times New Roman" w:cs="Times New Roman"/>
          <w:szCs w:val="24"/>
        </w:rPr>
        <w:tab/>
      </w:r>
      <w:r w:rsidR="0053478E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Plaintiff,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  <w:t>CIVIL CASE NO.: ______________</w:t>
      </w:r>
      <w:r w:rsidRPr="00E153CA">
        <w:rPr>
          <w:rFonts w:ascii="Times New Roman" w:hAnsi="Times New Roman" w:cs="Times New Roman"/>
          <w:szCs w:val="24"/>
        </w:rPr>
        <w:br/>
        <w:t>v.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="0053478E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________________________________________</w:t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  <w:t>(Judgment Debtor)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  <w:r w:rsidRPr="00E153CA">
        <w:rPr>
          <w:rFonts w:ascii="Times New Roman" w:hAnsi="Times New Roman" w:cs="Times New Roman"/>
          <w:szCs w:val="24"/>
        </w:rPr>
        <w:br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Defendant.</w:t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)</w:t>
      </w:r>
    </w:p>
    <w:p w14:paraId="4A94145D" w14:textId="242B8456" w:rsidR="00D47F8E" w:rsidRPr="00E153CA" w:rsidRDefault="007F63BE" w:rsidP="00522695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267B5" wp14:editId="21955814">
                <wp:simplePos x="0" y="0"/>
                <wp:positionH relativeFrom="margin">
                  <wp:posOffset>-211455</wp:posOffset>
                </wp:positionH>
                <wp:positionV relativeFrom="page">
                  <wp:posOffset>3943350</wp:posOffset>
                </wp:positionV>
                <wp:extent cx="6715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8868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6.65pt,310.5pt" to="512.1pt,3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" strokecolor="windowText" strokeweight="1.5pt">
                <v:stroke joinstyle="miter"/>
                <w10:wrap anchorx="margin" anchory="page"/>
              </v:line>
            </w:pict>
          </mc:Fallback>
        </mc:AlternateContent>
      </w:r>
      <w:r w:rsidRPr="00E153C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483E5" wp14:editId="000A2B25">
                <wp:simplePos x="0" y="0"/>
                <wp:positionH relativeFrom="margin">
                  <wp:align>right</wp:align>
                </wp:positionH>
                <wp:positionV relativeFrom="page">
                  <wp:posOffset>3638550</wp:posOffset>
                </wp:positionV>
                <wp:extent cx="6715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860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77.55pt,286.5pt" to="1006.3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  <w:r w:rsidR="00522695" w:rsidRPr="00E153CA">
        <w:rPr>
          <w:rFonts w:ascii="Times New Roman" w:hAnsi="Times New Roman" w:cs="Times New Roman"/>
          <w:szCs w:val="24"/>
        </w:rPr>
        <w:br/>
      </w:r>
      <w:r w:rsidR="00522695" w:rsidRPr="00E153CA">
        <w:rPr>
          <w:rFonts w:ascii="Times New Roman" w:hAnsi="Times New Roman" w:cs="Times New Roman"/>
          <w:b/>
          <w:szCs w:val="24"/>
        </w:rPr>
        <w:t>REQUEST FOR WRIT OF CONTINUING GARNISHMENT</w:t>
      </w:r>
    </w:p>
    <w:p w14:paraId="2DDE1186" w14:textId="003162AE" w:rsidR="00522695" w:rsidRPr="00E153CA" w:rsidRDefault="00522695" w:rsidP="00E153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3176">
        <w:rPr>
          <w:rFonts w:ascii="Times New Roman" w:hAnsi="Times New Roman" w:cs="Times New Roman"/>
          <w:sz w:val="24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>COMES NOW, the above named Judgment Creditor, and requests that this Honorable Court issue a WRIT OF CONTINUING GARNISHMENT to the following person/entity:</w:t>
      </w:r>
    </w:p>
    <w:p w14:paraId="3B52FE13" w14:textId="77777777" w:rsidR="00522695" w:rsidRPr="00E153CA" w:rsidRDefault="00522695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>GARNISHEE</w:t>
      </w:r>
      <w:r w:rsidR="00883176" w:rsidRPr="00E153CA">
        <w:rPr>
          <w:rFonts w:ascii="Times New Roman" w:hAnsi="Times New Roman" w:cs="Times New Roman"/>
          <w:szCs w:val="24"/>
        </w:rPr>
        <w:t>/EMPLOYER</w:t>
      </w:r>
      <w:r w:rsidRPr="00E153CA">
        <w:rPr>
          <w:rFonts w:ascii="Times New Roman" w:hAnsi="Times New Roman" w:cs="Times New Roman"/>
          <w:szCs w:val="24"/>
        </w:rPr>
        <w:t xml:space="preserve"> NAME:</w:t>
      </w:r>
      <w:r w:rsidR="00883176" w:rsidRPr="00E153CA">
        <w:rPr>
          <w:rFonts w:ascii="Times New Roman" w:hAnsi="Times New Roman" w:cs="Times New Roman"/>
          <w:szCs w:val="24"/>
        </w:rPr>
        <w:t xml:space="preserve"> </w:t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883176" w:rsidRPr="00E153CA">
        <w:rPr>
          <w:rFonts w:ascii="Times New Roman" w:hAnsi="Times New Roman" w:cs="Times New Roman"/>
          <w:szCs w:val="24"/>
          <w:u w:val="single"/>
        </w:rPr>
        <w:tab/>
      </w:r>
      <w:r w:rsidR="00E153CA">
        <w:rPr>
          <w:rFonts w:ascii="Times New Roman" w:hAnsi="Times New Roman" w:cs="Times New Roman"/>
          <w:szCs w:val="24"/>
          <w:u w:val="single"/>
        </w:rPr>
        <w:tab/>
      </w:r>
    </w:p>
    <w:p w14:paraId="79E9E1CF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 xml:space="preserve">GARNISHEE/EMPLOYER ADDRESS: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1C88CA45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 xml:space="preserve">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46C48D83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The amount which the Judgment Creditor believes is due and owing is:</w:t>
      </w:r>
    </w:p>
    <w:p w14:paraId="7D75A943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Total Judgment Including Costs: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25EB64E7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Service Fees (Previous Garnishment):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528ACB9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Service Fees (This Garnishment):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31B1E369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Post Judgment Interest: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106DEE6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  <w:u w:val="single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Less Payments Received: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</w:p>
    <w:p w14:paraId="646025F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  <w:t xml:space="preserve">TOTAL BALANCE DUE: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53478E">
        <w:rPr>
          <w:rFonts w:ascii="Times New Roman" w:hAnsi="Times New Roman" w:cs="Times New Roman"/>
          <w:szCs w:val="24"/>
        </w:rPr>
        <w:t>.</w:t>
      </w:r>
    </w:p>
    <w:p w14:paraId="579E0757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648C89CB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>DATED this _____ day of _______________________, 20_____.</w:t>
      </w:r>
    </w:p>
    <w:p w14:paraId="7E8F0DE1" w14:textId="77777777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</w:p>
    <w:p w14:paraId="51146879" w14:textId="370E9C4F" w:rsidR="00883176" w:rsidRPr="00E153CA" w:rsidRDefault="00883176" w:rsidP="00522695">
      <w:pPr>
        <w:spacing w:line="240" w:lineRule="auto"/>
        <w:rPr>
          <w:rFonts w:ascii="Times New Roman" w:hAnsi="Times New Roman" w:cs="Times New Roman"/>
          <w:szCs w:val="24"/>
        </w:rPr>
      </w:pP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</w:r>
      <w:r w:rsidRPr="00E153CA">
        <w:rPr>
          <w:rFonts w:ascii="Times New Roman" w:hAnsi="Times New Roman" w:cs="Times New Roman"/>
          <w:szCs w:val="24"/>
        </w:rPr>
        <w:tab/>
        <w:t>B</w:t>
      </w:r>
      <w:r w:rsidR="0053478E">
        <w:rPr>
          <w:rFonts w:ascii="Times New Roman" w:hAnsi="Times New Roman" w:cs="Times New Roman"/>
          <w:szCs w:val="24"/>
        </w:rPr>
        <w:t>Y</w:t>
      </w:r>
      <w:r w:rsidRPr="00E153CA">
        <w:rPr>
          <w:rFonts w:ascii="Times New Roman" w:hAnsi="Times New Roman" w:cs="Times New Roman"/>
          <w:szCs w:val="24"/>
        </w:rPr>
        <w:t xml:space="preserve">: </w:t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Pr="00E153CA">
        <w:rPr>
          <w:rFonts w:ascii="Times New Roman" w:hAnsi="Times New Roman" w:cs="Times New Roman"/>
          <w:szCs w:val="24"/>
          <w:u w:val="single"/>
        </w:rPr>
        <w:tab/>
      </w:r>
      <w:r w:rsidR="00E153CA">
        <w:rPr>
          <w:rFonts w:ascii="Times New Roman" w:hAnsi="Times New Roman" w:cs="Times New Roman"/>
          <w:szCs w:val="24"/>
        </w:rPr>
        <w:br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</w:r>
      <w:r w:rsidR="00E153CA">
        <w:rPr>
          <w:rFonts w:ascii="Times New Roman" w:hAnsi="Times New Roman" w:cs="Times New Roman"/>
          <w:szCs w:val="24"/>
        </w:rPr>
        <w:tab/>
        <w:t>Judgment Creditor</w:t>
      </w:r>
    </w:p>
    <w:sectPr w:rsidR="00883176" w:rsidRPr="00E153CA" w:rsidSect="0053478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85"/>
    <w:rsid w:val="004D0EDC"/>
    <w:rsid w:val="00522695"/>
    <w:rsid w:val="00531085"/>
    <w:rsid w:val="0053478E"/>
    <w:rsid w:val="007F63BE"/>
    <w:rsid w:val="00883176"/>
    <w:rsid w:val="00D47F8E"/>
    <w:rsid w:val="00E153CA"/>
    <w:rsid w:val="00F6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7E3"/>
  <w15:chartTrackingRefBased/>
  <w15:docId w15:val="{C03A95E4-E205-4D23-8CE7-EB86407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Girolami, Crystal</dc:creator>
  <cp:keywords/>
  <dc:description/>
  <cp:lastModifiedBy>Girolami, Crystal</cp:lastModifiedBy>
  <cp:revision>2</cp:revision>
  <cp:lastPrinted>2018-11-07T21:31:00Z</cp:lastPrinted>
  <dcterms:created xsi:type="dcterms:W3CDTF">2019-05-14T17:53:00Z</dcterms:created>
  <dcterms:modified xsi:type="dcterms:W3CDTF">2019-05-14T17:53:00Z</dcterms:modified>
</cp:coreProperties>
</file>